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A14F47" w:rsidRDefault="00A14F4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22505 DRŽAVNI INSPEKTORAT</w:t>
      </w:r>
      <w:bookmarkStart w:id="0" w:name="_GoBack"/>
      <w:bookmarkEnd w:id="0"/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BA7" w:rsidRDefault="006E5F91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22505 Državni inspektorat dostavlja o</w:t>
      </w:r>
      <w:r w:rsidR="005C1418">
        <w:rPr>
          <w:rFonts w:ascii="Times New Roman" w:hAnsi="Times New Roman" w:cs="Times New Roman"/>
          <w:sz w:val="24"/>
          <w:szCs w:val="24"/>
        </w:rPr>
        <w:t>brazloženje općeg dijela financijskog plana</w:t>
      </w:r>
      <w:r w:rsidR="001978F0">
        <w:rPr>
          <w:rFonts w:ascii="Times New Roman" w:hAnsi="Times New Roman" w:cs="Times New Roman"/>
          <w:sz w:val="24"/>
          <w:szCs w:val="24"/>
        </w:rPr>
        <w:t xml:space="preserve"> za 2024. godinu, te projekcija za 2025. i 2026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B7793B">
        <w:rPr>
          <w:rFonts w:ascii="Times New Roman" w:hAnsi="Times New Roman" w:cs="Times New Roman"/>
          <w:sz w:val="24"/>
          <w:szCs w:val="24"/>
        </w:rPr>
        <w:t>prema sljedećim kategorijama: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BB36B5" w:rsidRDefault="00BB36B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A9">
        <w:rPr>
          <w:rFonts w:ascii="Times New Roman" w:hAnsi="Times New Roman" w:cs="Times New Roman"/>
          <w:sz w:val="24"/>
          <w:szCs w:val="24"/>
        </w:rPr>
        <w:t>Državni inspektorat je</w:t>
      </w:r>
      <w:r w:rsidR="001549A9">
        <w:rPr>
          <w:rFonts w:ascii="Times New Roman" w:hAnsi="Times New Roman" w:cs="Times New Roman"/>
          <w:sz w:val="24"/>
          <w:szCs w:val="24"/>
        </w:rPr>
        <w:t xml:space="preserve"> planirao prihode i primitke u ukupnom iznosu od </w:t>
      </w:r>
      <w:r w:rsidR="009E4C8D">
        <w:rPr>
          <w:rFonts w:ascii="Times New Roman" w:hAnsi="Times New Roman" w:cs="Times New Roman"/>
          <w:sz w:val="24"/>
          <w:szCs w:val="24"/>
        </w:rPr>
        <w:t>73.086.258</w:t>
      </w:r>
      <w:r w:rsidR="00EF1ACE">
        <w:rPr>
          <w:rFonts w:ascii="Times New Roman" w:hAnsi="Times New Roman" w:cs="Times New Roman"/>
          <w:sz w:val="24"/>
          <w:szCs w:val="24"/>
        </w:rPr>
        <w:t xml:space="preserve"> EUR-a za 2024</w:t>
      </w:r>
      <w:r w:rsidR="001549A9">
        <w:rPr>
          <w:rFonts w:ascii="Times New Roman" w:hAnsi="Times New Roman" w:cs="Times New Roman"/>
          <w:sz w:val="24"/>
          <w:szCs w:val="24"/>
        </w:rPr>
        <w:t xml:space="preserve">. godinu, te </w:t>
      </w:r>
      <w:r w:rsidR="009E4C8D">
        <w:rPr>
          <w:rFonts w:ascii="Times New Roman" w:hAnsi="Times New Roman" w:cs="Times New Roman"/>
          <w:sz w:val="24"/>
          <w:szCs w:val="24"/>
        </w:rPr>
        <w:t>71.774.638</w:t>
      </w:r>
      <w:r w:rsidR="00EF1ACE">
        <w:rPr>
          <w:rFonts w:ascii="Times New Roman" w:hAnsi="Times New Roman" w:cs="Times New Roman"/>
          <w:sz w:val="24"/>
          <w:szCs w:val="24"/>
        </w:rPr>
        <w:t xml:space="preserve"> EUR-a za 2025</w:t>
      </w:r>
      <w:r w:rsidR="001549A9">
        <w:rPr>
          <w:rFonts w:ascii="Times New Roman" w:hAnsi="Times New Roman" w:cs="Times New Roman"/>
          <w:sz w:val="24"/>
          <w:szCs w:val="24"/>
        </w:rPr>
        <w:t xml:space="preserve">. godinu i </w:t>
      </w:r>
      <w:r w:rsidR="009E4C8D">
        <w:rPr>
          <w:rFonts w:ascii="Times New Roman" w:hAnsi="Times New Roman" w:cs="Times New Roman"/>
          <w:sz w:val="24"/>
          <w:szCs w:val="24"/>
        </w:rPr>
        <w:t>71.990.318</w:t>
      </w:r>
      <w:r w:rsidR="00EF1ACE">
        <w:rPr>
          <w:rFonts w:ascii="Times New Roman" w:hAnsi="Times New Roman" w:cs="Times New Roman"/>
          <w:sz w:val="24"/>
          <w:szCs w:val="24"/>
        </w:rPr>
        <w:t xml:space="preserve"> EUR-a za 2026.</w:t>
      </w:r>
      <w:r w:rsidR="001549A9">
        <w:rPr>
          <w:rFonts w:ascii="Times New Roman" w:hAnsi="Times New Roman" w:cs="Times New Roman"/>
          <w:sz w:val="24"/>
          <w:szCs w:val="24"/>
        </w:rPr>
        <w:t xml:space="preserve"> godinu.</w:t>
      </w:r>
    </w:p>
    <w:p w:rsidR="001549A9" w:rsidRDefault="001549A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izvora 11 planirani su u ukupnom iznosu od </w:t>
      </w:r>
      <w:r w:rsidR="009E4C8D">
        <w:rPr>
          <w:rFonts w:ascii="Times New Roman" w:hAnsi="Times New Roman" w:cs="Times New Roman"/>
          <w:sz w:val="24"/>
          <w:szCs w:val="24"/>
        </w:rPr>
        <w:t>63.802.378</w:t>
      </w:r>
      <w:r w:rsidR="00EF1ACE">
        <w:rPr>
          <w:rFonts w:ascii="Times New Roman" w:hAnsi="Times New Roman" w:cs="Times New Roman"/>
          <w:sz w:val="24"/>
          <w:szCs w:val="24"/>
        </w:rPr>
        <w:t xml:space="preserve"> EUR-a za 2024. godinu, </w:t>
      </w:r>
      <w:r w:rsidR="009E4C8D">
        <w:rPr>
          <w:rFonts w:ascii="Times New Roman" w:hAnsi="Times New Roman" w:cs="Times New Roman"/>
          <w:sz w:val="24"/>
          <w:szCs w:val="24"/>
        </w:rPr>
        <w:t>62.682.333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EF1ACE">
        <w:rPr>
          <w:rFonts w:ascii="Times New Roman" w:hAnsi="Times New Roman" w:cs="Times New Roman"/>
          <w:sz w:val="24"/>
          <w:szCs w:val="24"/>
        </w:rPr>
        <w:t xml:space="preserve">-a za 2025. godinu, te </w:t>
      </w:r>
      <w:r w:rsidR="009E4C8D">
        <w:rPr>
          <w:rFonts w:ascii="Times New Roman" w:hAnsi="Times New Roman" w:cs="Times New Roman"/>
          <w:sz w:val="24"/>
          <w:szCs w:val="24"/>
        </w:rPr>
        <w:t>62.852.017</w:t>
      </w:r>
      <w:r w:rsidR="00EF1ACE">
        <w:rPr>
          <w:rFonts w:ascii="Times New Roman" w:hAnsi="Times New Roman" w:cs="Times New Roman"/>
          <w:sz w:val="24"/>
          <w:szCs w:val="24"/>
        </w:rPr>
        <w:t xml:space="preserve"> EUR-a za 2026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:rsidR="006C0809" w:rsidRDefault="006C080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izvora 43 planirani su u ukupnom iznosu od </w:t>
      </w:r>
      <w:r w:rsidR="00EF1ACE">
        <w:rPr>
          <w:rFonts w:ascii="Times New Roman" w:hAnsi="Times New Roman" w:cs="Times New Roman"/>
          <w:sz w:val="24"/>
          <w:szCs w:val="24"/>
        </w:rPr>
        <w:t>9.209.080 EUR-a za 2024</w:t>
      </w:r>
      <w:r>
        <w:rPr>
          <w:rFonts w:ascii="Times New Roman" w:hAnsi="Times New Roman" w:cs="Times New Roman"/>
          <w:sz w:val="24"/>
          <w:szCs w:val="24"/>
        </w:rPr>
        <w:t xml:space="preserve">. godinu, </w:t>
      </w:r>
      <w:r w:rsidR="00EF1ACE">
        <w:rPr>
          <w:rFonts w:ascii="Times New Roman" w:hAnsi="Times New Roman" w:cs="Times New Roman"/>
          <w:sz w:val="24"/>
          <w:szCs w:val="24"/>
        </w:rPr>
        <w:t>9.069.078 EUR-a za 2025. godinu, te 9.115.074 EUR-a za 2026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:rsidR="00954D3B" w:rsidRDefault="00105FA6" w:rsidP="00624C1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</w:t>
      </w:r>
      <w:r w:rsidRPr="00B55A97">
        <w:rPr>
          <w:rFonts w:ascii="Times New Roman" w:hAnsi="Times New Roman" w:cs="Times New Roman"/>
          <w:sz w:val="24"/>
        </w:rPr>
        <w:t>Zakon</w:t>
      </w:r>
      <w:r>
        <w:rPr>
          <w:rFonts w:ascii="Times New Roman" w:hAnsi="Times New Roman" w:cs="Times New Roman"/>
          <w:sz w:val="24"/>
        </w:rPr>
        <w:t>a</w:t>
      </w:r>
      <w:r w:rsidRPr="00B55A97">
        <w:rPr>
          <w:rFonts w:ascii="Times New Roman" w:hAnsi="Times New Roman" w:cs="Times New Roman"/>
          <w:sz w:val="24"/>
        </w:rPr>
        <w:t xml:space="preserve"> o službenim kontrolama i drugim službenim aktivnostima koje se </w:t>
      </w:r>
      <w:r w:rsidR="00954D3B" w:rsidRPr="00B55A97">
        <w:rPr>
          <w:rFonts w:ascii="Times New Roman" w:hAnsi="Times New Roman" w:cs="Times New Roman"/>
          <w:sz w:val="24"/>
        </w:rPr>
        <w:t>provode sukladno propisima o hrani, hrani za životinje, o zdravlju i dobrobiti životinja, zdravlju bilja i sredstvima za zaštitu bilja, „Narodne novine</w:t>
      </w:r>
      <w:r w:rsidR="00954D3B">
        <w:rPr>
          <w:rFonts w:ascii="Times New Roman" w:hAnsi="Times New Roman" w:cs="Times New Roman"/>
          <w:sz w:val="24"/>
        </w:rPr>
        <w:t>“</w:t>
      </w:r>
      <w:r w:rsidR="00954D3B" w:rsidRPr="00B55A97">
        <w:rPr>
          <w:rFonts w:ascii="Times New Roman" w:hAnsi="Times New Roman" w:cs="Times New Roman"/>
          <w:sz w:val="24"/>
        </w:rPr>
        <w:t>, br. 52/21</w:t>
      </w:r>
      <w:r w:rsidR="00954D3B">
        <w:rPr>
          <w:rFonts w:ascii="Times New Roman" w:hAnsi="Times New Roman" w:cs="Times New Roman"/>
          <w:sz w:val="24"/>
        </w:rPr>
        <w:t xml:space="preserve"> Državni inspektora je preuzeo poslove i aktivnosti iz Ministarstva poljoprivrede.</w:t>
      </w:r>
    </w:p>
    <w:p w:rsidR="006C0809" w:rsidRDefault="006C080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izvora 559 planirani su u ukupno</w:t>
      </w:r>
      <w:r w:rsidR="00EF1ACE">
        <w:rPr>
          <w:rFonts w:ascii="Times New Roman" w:hAnsi="Times New Roman" w:cs="Times New Roman"/>
          <w:sz w:val="24"/>
          <w:szCs w:val="24"/>
        </w:rPr>
        <w:t>m iznosu od 13.273 EUR-a za 2024. godinu, 13.273 EUR-a za 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1ACE">
        <w:rPr>
          <w:rFonts w:ascii="Times New Roman" w:hAnsi="Times New Roman" w:cs="Times New Roman"/>
          <w:sz w:val="24"/>
          <w:szCs w:val="24"/>
        </w:rPr>
        <w:t xml:space="preserve"> godinu, te 13.273 EUR-a za 2026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:rsidR="006C0809" w:rsidRDefault="006C080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izvora 51 planirani su u ukupnom iznosu od </w:t>
      </w:r>
      <w:r w:rsidR="00EF1ACE">
        <w:rPr>
          <w:rFonts w:ascii="Times New Roman" w:hAnsi="Times New Roman" w:cs="Times New Roman"/>
          <w:sz w:val="24"/>
          <w:szCs w:val="24"/>
        </w:rPr>
        <w:t>48.603 EUR-a za 2024. godinu, 9.954 EUR-a za 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1ACE">
        <w:rPr>
          <w:rFonts w:ascii="Times New Roman" w:hAnsi="Times New Roman" w:cs="Times New Roman"/>
          <w:sz w:val="24"/>
          <w:szCs w:val="24"/>
        </w:rPr>
        <w:t xml:space="preserve"> godinu, te 9.954. EUR-a za 2026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:rsidR="00290530" w:rsidRDefault="00EF1AC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</w:t>
      </w:r>
      <w:r w:rsidR="00290530">
        <w:rPr>
          <w:rFonts w:ascii="Times New Roman" w:hAnsi="Times New Roman" w:cs="Times New Roman"/>
          <w:sz w:val="24"/>
          <w:szCs w:val="24"/>
        </w:rPr>
        <w:t>. godini planirani su p</w:t>
      </w:r>
      <w:r w:rsidR="006C0809">
        <w:rPr>
          <w:rFonts w:ascii="Times New Roman" w:hAnsi="Times New Roman" w:cs="Times New Roman"/>
          <w:sz w:val="24"/>
          <w:szCs w:val="24"/>
        </w:rPr>
        <w:t>rihodi iz izvo</w:t>
      </w:r>
      <w:r>
        <w:rPr>
          <w:rFonts w:ascii="Times New Roman" w:hAnsi="Times New Roman" w:cs="Times New Roman"/>
          <w:sz w:val="24"/>
          <w:szCs w:val="24"/>
        </w:rPr>
        <w:t>ra 52  u ukupnom iznosu od 12.924</w:t>
      </w:r>
      <w:r w:rsidR="00290530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0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F91" w:rsidRPr="001549A9" w:rsidRDefault="006E5F9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105FA6" w:rsidRDefault="00105FA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A9">
        <w:rPr>
          <w:rFonts w:ascii="Times New Roman" w:hAnsi="Times New Roman" w:cs="Times New Roman"/>
          <w:sz w:val="24"/>
          <w:szCs w:val="24"/>
        </w:rPr>
        <w:t>Državni inspektorat je</w:t>
      </w:r>
      <w:r>
        <w:rPr>
          <w:rFonts w:ascii="Times New Roman" w:hAnsi="Times New Roman" w:cs="Times New Roman"/>
          <w:sz w:val="24"/>
          <w:szCs w:val="24"/>
        </w:rPr>
        <w:t xml:space="preserve"> planirao rashode u ukupnom iznosu od </w:t>
      </w:r>
      <w:r w:rsidR="009973E8">
        <w:rPr>
          <w:rFonts w:ascii="Times New Roman" w:hAnsi="Times New Roman" w:cs="Times New Roman"/>
          <w:sz w:val="24"/>
          <w:szCs w:val="24"/>
        </w:rPr>
        <w:t>73.086.258</w:t>
      </w:r>
      <w:r w:rsidR="003454E1">
        <w:rPr>
          <w:rFonts w:ascii="Times New Roman" w:hAnsi="Times New Roman" w:cs="Times New Roman"/>
          <w:sz w:val="24"/>
          <w:szCs w:val="24"/>
        </w:rPr>
        <w:t xml:space="preserve"> EUR-a za 2024</w:t>
      </w:r>
      <w:r>
        <w:rPr>
          <w:rFonts w:ascii="Times New Roman" w:hAnsi="Times New Roman" w:cs="Times New Roman"/>
          <w:sz w:val="24"/>
          <w:szCs w:val="24"/>
        </w:rPr>
        <w:t xml:space="preserve">. godinu, te </w:t>
      </w:r>
      <w:r w:rsidR="009973E8">
        <w:rPr>
          <w:rFonts w:ascii="Times New Roman" w:hAnsi="Times New Roman" w:cs="Times New Roman"/>
          <w:sz w:val="24"/>
          <w:szCs w:val="24"/>
        </w:rPr>
        <w:t>71.774.638</w:t>
      </w:r>
      <w:r w:rsidR="003454E1">
        <w:rPr>
          <w:rFonts w:ascii="Times New Roman" w:hAnsi="Times New Roman" w:cs="Times New Roman"/>
          <w:sz w:val="24"/>
          <w:szCs w:val="24"/>
        </w:rPr>
        <w:t xml:space="preserve"> EUR-a za 2025. godinu i </w:t>
      </w:r>
      <w:r w:rsidR="009973E8">
        <w:rPr>
          <w:rFonts w:ascii="Times New Roman" w:hAnsi="Times New Roman" w:cs="Times New Roman"/>
          <w:sz w:val="24"/>
          <w:szCs w:val="24"/>
        </w:rPr>
        <w:t>71.989.318</w:t>
      </w:r>
      <w:r w:rsidR="003454E1">
        <w:rPr>
          <w:rFonts w:ascii="Times New Roman" w:hAnsi="Times New Roman" w:cs="Times New Roman"/>
          <w:sz w:val="24"/>
          <w:szCs w:val="24"/>
        </w:rPr>
        <w:t xml:space="preserve"> EUR-a za 2026.</w:t>
      </w:r>
      <w:r>
        <w:rPr>
          <w:rFonts w:ascii="Times New Roman" w:hAnsi="Times New Roman" w:cs="Times New Roman"/>
          <w:sz w:val="24"/>
          <w:szCs w:val="24"/>
        </w:rPr>
        <w:t xml:space="preserve"> godinu.</w:t>
      </w:r>
    </w:p>
    <w:p w:rsidR="00E74D93" w:rsidRDefault="00B177F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Državni inspektorat je planirao rashode za zaposlene, materijalne rashode vezane z</w:t>
      </w:r>
      <w:r w:rsidR="003454E1">
        <w:rPr>
          <w:rFonts w:ascii="Times New Roman" w:hAnsi="Times New Roman" w:cs="Times New Roman"/>
          <w:sz w:val="24"/>
          <w:szCs w:val="24"/>
        </w:rPr>
        <w:t>a tekuće aktivnosti institucije</w:t>
      </w:r>
      <w:r>
        <w:rPr>
          <w:rFonts w:ascii="Times New Roman" w:hAnsi="Times New Roman" w:cs="Times New Roman"/>
          <w:sz w:val="24"/>
          <w:szCs w:val="24"/>
        </w:rPr>
        <w:t>, financijske rashode, materijalne rashode za obnovu voznog parka i opremanja, materijalne rashode za informatizaciju, te rashode za nabavu proizvedene materijalne imovine.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B14588" w:rsidRDefault="00B177F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Državni inspektorat </w:t>
      </w:r>
      <w:r w:rsidR="00B14588">
        <w:rPr>
          <w:rFonts w:ascii="Times New Roman" w:hAnsi="Times New Roman" w:cs="Times New Roman"/>
          <w:sz w:val="24"/>
          <w:szCs w:val="24"/>
        </w:rPr>
        <w:t xml:space="preserve">na izvoru 51 </w:t>
      </w:r>
      <w:r w:rsidR="003454E1">
        <w:rPr>
          <w:rFonts w:ascii="Times New Roman" w:hAnsi="Times New Roman" w:cs="Times New Roman"/>
          <w:sz w:val="24"/>
          <w:szCs w:val="24"/>
        </w:rPr>
        <w:t>ima iskazan donos i odnos u 2024</w:t>
      </w:r>
      <w:r w:rsidR="00B14588">
        <w:rPr>
          <w:rFonts w:ascii="Times New Roman" w:hAnsi="Times New Roman" w:cs="Times New Roman"/>
          <w:sz w:val="24"/>
          <w:szCs w:val="24"/>
        </w:rPr>
        <w:t xml:space="preserve">. godini </w:t>
      </w:r>
      <w:r w:rsidR="003454E1">
        <w:rPr>
          <w:rFonts w:ascii="Times New Roman" w:hAnsi="Times New Roman" w:cs="Times New Roman"/>
          <w:sz w:val="24"/>
          <w:szCs w:val="24"/>
        </w:rPr>
        <w:t xml:space="preserve"> u iznosu od 39.648</w:t>
      </w:r>
      <w:r w:rsidR="006E5F91">
        <w:rPr>
          <w:rFonts w:ascii="Times New Roman" w:hAnsi="Times New Roman" w:cs="Times New Roman"/>
          <w:sz w:val="24"/>
          <w:szCs w:val="24"/>
        </w:rPr>
        <w:t xml:space="preserve"> EUR-a </w:t>
      </w:r>
      <w:r w:rsidR="00B14588">
        <w:rPr>
          <w:rFonts w:ascii="Times New Roman" w:hAnsi="Times New Roman" w:cs="Times New Roman"/>
          <w:sz w:val="24"/>
          <w:szCs w:val="24"/>
        </w:rPr>
        <w:t xml:space="preserve">po projektima </w:t>
      </w:r>
      <w:r w:rsidR="00B14588" w:rsidRPr="005732BE">
        <w:rPr>
          <w:rFonts w:ascii="Times New Roman" w:hAnsi="Times New Roman" w:cs="Times New Roman"/>
          <w:sz w:val="24"/>
          <w:szCs w:val="24"/>
        </w:rPr>
        <w:t xml:space="preserve"> financiran</w:t>
      </w:r>
      <w:r w:rsidR="00B14588">
        <w:rPr>
          <w:rFonts w:ascii="Times New Roman" w:hAnsi="Times New Roman" w:cs="Times New Roman"/>
          <w:sz w:val="24"/>
          <w:szCs w:val="24"/>
        </w:rPr>
        <w:t>ima</w:t>
      </w:r>
      <w:r w:rsidR="00B14588" w:rsidRPr="005732BE">
        <w:rPr>
          <w:rFonts w:ascii="Times New Roman" w:hAnsi="Times New Roman" w:cs="Times New Roman"/>
          <w:sz w:val="24"/>
          <w:szCs w:val="24"/>
        </w:rPr>
        <w:t xml:space="preserve"> od strane Europske unije, a koje koordinira  PROSAFE organizacija (neprofitna organizacija koja koordinira zajedničkim aktivnostima država članica u nadzoru tržišta, a primarno je financirana od strane Europske unije) usmjerene na provedbu zajedničkih aktivnosti nadzora tržišta država članica u  području sigurnosti neprehrambenih proizvoda</w:t>
      </w:r>
      <w:r w:rsidR="00B14588">
        <w:rPr>
          <w:rFonts w:ascii="Times New Roman" w:hAnsi="Times New Roman" w:cs="Times New Roman"/>
          <w:sz w:val="24"/>
          <w:szCs w:val="24"/>
        </w:rPr>
        <w:t>.</w:t>
      </w:r>
    </w:p>
    <w:p w:rsidR="00B14588" w:rsidRDefault="00B14588" w:rsidP="00E65C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sz w:val="24"/>
          <w:szCs w:val="24"/>
        </w:rPr>
        <w:t>Također</w:t>
      </w:r>
      <w:r w:rsidR="006E5F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iskazan je donos i odnos</w:t>
      </w:r>
      <w:r w:rsidR="00E65CF5">
        <w:rPr>
          <w:rFonts w:ascii="Times New Roman" w:hAnsi="Times New Roman" w:cs="Times New Roman"/>
          <w:sz w:val="24"/>
          <w:szCs w:val="24"/>
        </w:rPr>
        <w:t xml:space="preserve"> u 2024</w:t>
      </w:r>
      <w:r w:rsidR="006E5F91">
        <w:rPr>
          <w:rFonts w:ascii="Times New Roman" w:hAnsi="Times New Roman" w:cs="Times New Roman"/>
          <w:sz w:val="24"/>
          <w:szCs w:val="24"/>
        </w:rPr>
        <w:t>. godini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F91">
        <w:rPr>
          <w:rFonts w:ascii="Times New Roman" w:hAnsi="Times New Roman" w:cs="Times New Roman"/>
          <w:sz w:val="24"/>
          <w:szCs w:val="24"/>
        </w:rPr>
        <w:t xml:space="preserve">na izvoru 52 u ukupnom iznosu od </w:t>
      </w:r>
      <w:r w:rsidR="00E65CF5">
        <w:rPr>
          <w:rFonts w:ascii="Times New Roman" w:hAnsi="Times New Roman" w:cs="Times New Roman"/>
          <w:sz w:val="24"/>
          <w:szCs w:val="24"/>
        </w:rPr>
        <w:t>10.004</w:t>
      </w:r>
      <w:r w:rsidR="006E5F91">
        <w:rPr>
          <w:rFonts w:ascii="Times New Roman" w:hAnsi="Times New Roman" w:cs="Times New Roman"/>
          <w:sz w:val="24"/>
          <w:szCs w:val="24"/>
        </w:rPr>
        <w:t xml:space="preserve"> EUR-a po</w:t>
      </w:r>
      <w:r w:rsidR="006E5F91">
        <w:rPr>
          <w:rFonts w:ascii="TimesNewRomanPSMT" w:hAnsi="TimesNewRomanPSMT" w:cs="TimesNewRomanPSMT"/>
        </w:rPr>
        <w:t xml:space="preserve"> projektu </w:t>
      </w:r>
      <w:proofErr w:type="spellStart"/>
      <w:r w:rsidR="006E5F91">
        <w:rPr>
          <w:rFonts w:ascii="TimesNewRomanPSMT" w:hAnsi="TimesNewRomanPSMT" w:cs="TimesNewRomanPSMT"/>
        </w:rPr>
        <w:t>Joint</w:t>
      </w:r>
      <w:proofErr w:type="spellEnd"/>
      <w:r w:rsidR="006E5F91">
        <w:rPr>
          <w:rFonts w:ascii="TimesNewRomanPSMT" w:hAnsi="TimesNewRomanPSMT" w:cs="TimesNewRomanPSMT"/>
        </w:rPr>
        <w:t xml:space="preserve"> </w:t>
      </w:r>
      <w:proofErr w:type="spellStart"/>
      <w:r w:rsidR="006E5F91">
        <w:rPr>
          <w:rFonts w:ascii="TimesNewRomanPSMT" w:hAnsi="TimesNewRomanPSMT" w:cs="TimesNewRomanPSMT"/>
        </w:rPr>
        <w:t>Action</w:t>
      </w:r>
      <w:proofErr w:type="spellEnd"/>
      <w:r w:rsidR="006E5F91">
        <w:rPr>
          <w:rFonts w:ascii="TimesNewRomanPSMT" w:hAnsi="TimesNewRomanPSMT" w:cs="TimesNewRomanPSMT"/>
        </w:rPr>
        <w:t xml:space="preserve"> SHARP (</w:t>
      </w:r>
      <w:proofErr w:type="spellStart"/>
      <w:r w:rsidR="006E5F91">
        <w:rPr>
          <w:rFonts w:ascii="TimesNewRomanPSMT" w:hAnsi="TimesNewRomanPSMT" w:cs="TimesNewRomanPSMT"/>
        </w:rPr>
        <w:t>Strengthened</w:t>
      </w:r>
      <w:proofErr w:type="spellEnd"/>
      <w:r w:rsidR="006E5F91">
        <w:rPr>
          <w:rFonts w:ascii="TimesNewRomanPSMT" w:hAnsi="TimesNewRomanPSMT" w:cs="TimesNewRomanPSMT"/>
        </w:rPr>
        <w:t xml:space="preserve"> International Health </w:t>
      </w:r>
      <w:proofErr w:type="spellStart"/>
      <w:r w:rsidR="006E5F91">
        <w:rPr>
          <w:rFonts w:ascii="TimesNewRomanPSMT" w:hAnsi="TimesNewRomanPSMT" w:cs="TimesNewRomanPSMT"/>
        </w:rPr>
        <w:t>Regulations</w:t>
      </w:r>
      <w:proofErr w:type="spellEnd"/>
      <w:r w:rsidR="006E5F91">
        <w:rPr>
          <w:rFonts w:ascii="TimesNewRomanPSMT" w:hAnsi="TimesNewRomanPSMT" w:cs="TimesNewRomanPSMT"/>
        </w:rPr>
        <w:t xml:space="preserve"> </w:t>
      </w:r>
      <w:proofErr w:type="spellStart"/>
      <w:r w:rsidR="006E5F91">
        <w:rPr>
          <w:rFonts w:ascii="TimesNewRomanPSMT" w:hAnsi="TimesNewRomanPSMT" w:cs="TimesNewRomanPSMT"/>
        </w:rPr>
        <w:t>and</w:t>
      </w:r>
      <w:proofErr w:type="spellEnd"/>
      <w:r w:rsidR="006E5F91">
        <w:rPr>
          <w:rFonts w:ascii="TimesNewRomanPSMT" w:hAnsi="TimesNewRomanPSMT" w:cs="TimesNewRomanPSMT"/>
        </w:rPr>
        <w:t xml:space="preserve"> </w:t>
      </w:r>
      <w:proofErr w:type="spellStart"/>
      <w:r w:rsidR="006E5F91">
        <w:rPr>
          <w:rFonts w:ascii="TimesNewRomanPSMT" w:hAnsi="TimesNewRomanPSMT" w:cs="TimesNewRomanPSMT"/>
        </w:rPr>
        <w:t>Preparedness</w:t>
      </w:r>
      <w:proofErr w:type="spellEnd"/>
      <w:r w:rsidR="006E5F91">
        <w:rPr>
          <w:rFonts w:ascii="TimesNewRomanPSMT" w:hAnsi="TimesNewRomanPSMT" w:cs="TimesNewRomanPSMT"/>
        </w:rPr>
        <w:t xml:space="preserve"> </w:t>
      </w:r>
      <w:proofErr w:type="spellStart"/>
      <w:r w:rsidR="006E5F91">
        <w:rPr>
          <w:rFonts w:ascii="TimesNewRomanPSMT" w:hAnsi="TimesNewRomanPSMT" w:cs="TimesNewRomanPSMT"/>
        </w:rPr>
        <w:t>in</w:t>
      </w:r>
      <w:proofErr w:type="spellEnd"/>
      <w:r w:rsidR="006E5F91">
        <w:rPr>
          <w:rFonts w:ascii="TimesNewRomanPSMT" w:hAnsi="TimesNewRomanPSMT" w:cs="TimesNewRomanPSMT"/>
        </w:rPr>
        <w:t xml:space="preserve"> </w:t>
      </w:r>
      <w:proofErr w:type="spellStart"/>
      <w:r w:rsidR="006E5F91">
        <w:rPr>
          <w:rFonts w:ascii="TimesNewRomanPSMT" w:hAnsi="TimesNewRomanPSMT" w:cs="TimesNewRomanPSMT"/>
        </w:rPr>
        <w:t>the</w:t>
      </w:r>
      <w:proofErr w:type="spellEnd"/>
      <w:r w:rsidR="006E5F91">
        <w:rPr>
          <w:rFonts w:ascii="TimesNewRomanPSMT" w:hAnsi="TimesNewRomanPSMT" w:cs="TimesNewRomanPSMT"/>
        </w:rPr>
        <w:t xml:space="preserve"> EU) kojemu je cilj analiza međunarodnih zahtjeva prema državi i stanja ulaznih </w:t>
      </w:r>
      <w:r w:rsidR="006E5F91">
        <w:rPr>
          <w:rFonts w:ascii="TimesNewRomanPSMT" w:hAnsi="TimesNewRomanPSMT" w:cs="TimesNewRomanPSMT"/>
        </w:rPr>
        <w:lastRenderedPageBreak/>
        <w:t>mjesta u zemlju, poboljšanje stanja i ostvarivanje dobre suradnje svih sektora u RH koji su uključeni u provedbu Međunarodnih zdravstvenih propisa.</w:t>
      </w: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E30D3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 ukupnih i dospjelih obveza Državno</w:t>
      </w:r>
      <w:r w:rsidR="00E65CF5">
        <w:rPr>
          <w:rFonts w:ascii="Times New Roman" w:hAnsi="Times New Roman" w:cs="Times New Roman"/>
          <w:sz w:val="24"/>
          <w:szCs w:val="24"/>
        </w:rPr>
        <w:t>g inspektorata na dan 31.12.2022</w:t>
      </w:r>
      <w:r>
        <w:rPr>
          <w:rFonts w:ascii="Times New Roman" w:hAnsi="Times New Roman" w:cs="Times New Roman"/>
          <w:sz w:val="24"/>
          <w:szCs w:val="24"/>
        </w:rPr>
        <w:t>. i 30.06.2</w:t>
      </w:r>
      <w:r w:rsidR="00E65CF5">
        <w:rPr>
          <w:rFonts w:ascii="Times New Roman" w:hAnsi="Times New Roman" w:cs="Times New Roman"/>
          <w:sz w:val="24"/>
          <w:szCs w:val="24"/>
        </w:rPr>
        <w:t>023</w:t>
      </w:r>
      <w:r>
        <w:rPr>
          <w:rFonts w:ascii="Times New Roman" w:hAnsi="Times New Roman" w:cs="Times New Roman"/>
          <w:sz w:val="24"/>
          <w:szCs w:val="24"/>
        </w:rPr>
        <w:t>.: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2C0855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31.12.2022</w:t>
            </w:r>
            <w:r w:rsidR="009D7CA0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2C0855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30.06.2023</w:t>
            </w:r>
            <w:r w:rsidR="009D7CA0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E65CF5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4.200.004,44</w:t>
            </w:r>
            <w:r w:rsidR="00994F70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:rsidR="009D7CA0" w:rsidRDefault="00E65CF5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4.067.787,48</w:t>
            </w:r>
            <w:r w:rsidR="00E30D36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E30D3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7AE">
              <w:rPr>
                <w:rFonts w:ascii="Times New Roman" w:hAnsi="Times New Roman" w:cs="Times New Roman"/>
                <w:sz w:val="24"/>
                <w:szCs w:val="24"/>
              </w:rPr>
              <w:t xml:space="preserve">198.112,49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:rsidR="009D7CA0" w:rsidRDefault="00E65CF5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36.167,13</w:t>
            </w:r>
            <w:r w:rsidR="0099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D36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F70" w:rsidRDefault="00994F7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F70" w:rsidRPr="00F471E7" w:rsidRDefault="00994F7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4F70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D0A1C"/>
    <w:rsid w:val="00105FA6"/>
    <w:rsid w:val="001549A9"/>
    <w:rsid w:val="00186B7B"/>
    <w:rsid w:val="001978F0"/>
    <w:rsid w:val="00245B1D"/>
    <w:rsid w:val="00290530"/>
    <w:rsid w:val="0029735D"/>
    <w:rsid w:val="00297F7A"/>
    <w:rsid w:val="002C0855"/>
    <w:rsid w:val="003454E1"/>
    <w:rsid w:val="003A22DB"/>
    <w:rsid w:val="00407290"/>
    <w:rsid w:val="00466878"/>
    <w:rsid w:val="005722A3"/>
    <w:rsid w:val="005C1418"/>
    <w:rsid w:val="00605080"/>
    <w:rsid w:val="00624C16"/>
    <w:rsid w:val="006C0809"/>
    <w:rsid w:val="006E57AE"/>
    <w:rsid w:val="006E5F91"/>
    <w:rsid w:val="0072334A"/>
    <w:rsid w:val="00746CE4"/>
    <w:rsid w:val="00886D68"/>
    <w:rsid w:val="0094274B"/>
    <w:rsid w:val="00954D3B"/>
    <w:rsid w:val="00975BA7"/>
    <w:rsid w:val="00994F70"/>
    <w:rsid w:val="009973E8"/>
    <w:rsid w:val="009D7CA0"/>
    <w:rsid w:val="009E4C8D"/>
    <w:rsid w:val="00A14F47"/>
    <w:rsid w:val="00AC288F"/>
    <w:rsid w:val="00AE2812"/>
    <w:rsid w:val="00B14588"/>
    <w:rsid w:val="00B177FA"/>
    <w:rsid w:val="00B71A3E"/>
    <w:rsid w:val="00B73680"/>
    <w:rsid w:val="00B7793B"/>
    <w:rsid w:val="00BB36B5"/>
    <w:rsid w:val="00BF44C6"/>
    <w:rsid w:val="00CA12E2"/>
    <w:rsid w:val="00D019AB"/>
    <w:rsid w:val="00DD2586"/>
    <w:rsid w:val="00DF778D"/>
    <w:rsid w:val="00E30D36"/>
    <w:rsid w:val="00E34EA9"/>
    <w:rsid w:val="00E65CF5"/>
    <w:rsid w:val="00E74D93"/>
    <w:rsid w:val="00EF1ACE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5DCC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Josipa Veger</cp:lastModifiedBy>
  <cp:revision>10</cp:revision>
  <cp:lastPrinted>2022-10-14T06:10:00Z</cp:lastPrinted>
  <dcterms:created xsi:type="dcterms:W3CDTF">2022-10-14T08:42:00Z</dcterms:created>
  <dcterms:modified xsi:type="dcterms:W3CDTF">2024-01-19T07:43:00Z</dcterms:modified>
</cp:coreProperties>
</file>